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72DE" w14:textId="0AEF2066" w:rsidR="00386225" w:rsidRPr="00386225" w:rsidRDefault="00386225" w:rsidP="0038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ubject: Confidential Submission – Concerns Regarding Irregularities in Training Budgeting and Payments</w:t>
      </w:r>
    </w:p>
    <w:p w14:paraId="0B07A317" w14:textId="77777777" w:rsidR="00386225" w:rsidRPr="00386225" w:rsidRDefault="00386225" w:rsidP="0038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This communication is submitted </w:t>
      </w: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confidentially</w:t>
      </w: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 and in good faith to bring to your attention serious concerns regarding </w:t>
      </w: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possible financial irregularities and lack of transparency</w:t>
      </w: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 related to trainings conducted in collaboration with </w:t>
      </w: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REACH Ethiopia</w:t>
      </w: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08672C" w14:textId="77777777" w:rsidR="00386225" w:rsidRPr="00386225" w:rsidRDefault="00386225" w:rsidP="00386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Background of the Trainings</w:t>
      </w:r>
    </w:p>
    <w:p w14:paraId="406AD734" w14:textId="77777777" w:rsidR="00386225" w:rsidRPr="00386225" w:rsidRDefault="00386225" w:rsidP="0038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Two major trainings were conducted at </w:t>
      </w: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Hamilton Hotel, </w:t>
      </w:r>
      <w:proofErr w:type="spellStart"/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Shashemene</w:t>
      </w:r>
      <w:proofErr w:type="spellEnd"/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Town</w:t>
      </w: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, with participants from </w:t>
      </w: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Borena, East Borena, West </w:t>
      </w:r>
      <w:proofErr w:type="spellStart"/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Guji</w:t>
      </w:r>
      <w:proofErr w:type="spellEnd"/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and </w:t>
      </w:r>
      <w:proofErr w:type="spellStart"/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Guji</w:t>
      </w:r>
      <w:proofErr w:type="spellEnd"/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zones</w:t>
      </w: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 (REACH Ethiopia–supported zones), in collaboration with </w:t>
      </w: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REACH Ethiopia</w:t>
      </w: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CEC606" w14:textId="77777777" w:rsidR="00386225" w:rsidRPr="00386225" w:rsidRDefault="00386225" w:rsidP="003862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Comprehensive Clinical and Programmatic Management Training</w:t>
      </w:r>
    </w:p>
    <w:p w14:paraId="608FAFBE" w14:textId="77777777" w:rsidR="00386225" w:rsidRPr="00386225" w:rsidRDefault="00386225" w:rsidP="0038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(Covering TB, TB/HIV, DR-TB, Leprosy, and Other Lung Diseases)</w:t>
      </w:r>
    </w:p>
    <w:p w14:paraId="0355E485" w14:textId="77777777" w:rsidR="00386225" w:rsidRPr="00386225" w:rsidRDefault="00386225" w:rsidP="00386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rounds and duration:</w:t>
      </w:r>
    </w:p>
    <w:p w14:paraId="112C634A" w14:textId="77777777" w:rsidR="00386225" w:rsidRPr="00386225" w:rsidRDefault="00386225" w:rsidP="003862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22/03/2018 – 28/03/2018</w:t>
      </w: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 (7 days)</w:t>
      </w:r>
    </w:p>
    <w:p w14:paraId="6EE9BE5C" w14:textId="77777777" w:rsidR="00386225" w:rsidRPr="00386225" w:rsidRDefault="00386225" w:rsidP="003862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Session 1: 33 trainees</w:t>
      </w:r>
    </w:p>
    <w:p w14:paraId="1838BD45" w14:textId="77777777" w:rsidR="00386225" w:rsidRPr="00386225" w:rsidRDefault="00386225" w:rsidP="003862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Session 2: 30 trainees</w:t>
      </w:r>
    </w:p>
    <w:p w14:paraId="53C1BEA1" w14:textId="77777777" w:rsidR="00386225" w:rsidRPr="00386225" w:rsidRDefault="00386225" w:rsidP="003862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29/03/2018 – 05/04/2018</w:t>
      </w: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 (7 days)</w:t>
      </w:r>
    </w:p>
    <w:p w14:paraId="4ABB1A07" w14:textId="77777777" w:rsidR="00386225" w:rsidRPr="00386225" w:rsidRDefault="00386225" w:rsidP="003862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Session 1: 26 trainees</w:t>
      </w:r>
    </w:p>
    <w:p w14:paraId="06E25BD5" w14:textId="77777777" w:rsidR="00386225" w:rsidRPr="00386225" w:rsidRDefault="00386225" w:rsidP="003862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Session 2: 26 trainees</w:t>
      </w:r>
    </w:p>
    <w:p w14:paraId="34E9B353" w14:textId="77777777" w:rsidR="00386225" w:rsidRPr="00386225" w:rsidRDefault="00386225" w:rsidP="00386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Approximately </w:t>
      </w: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 participants from Oromia Health Bureau (as per proposal)</w:t>
      </w:r>
    </w:p>
    <w:p w14:paraId="049152CB" w14:textId="77777777" w:rsidR="00386225" w:rsidRPr="00386225" w:rsidRDefault="00386225" w:rsidP="00386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Approximately </w:t>
      </w: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 facilitators</w:t>
      </w:r>
    </w:p>
    <w:p w14:paraId="5621EED7" w14:textId="77777777" w:rsidR="00386225" w:rsidRPr="00386225" w:rsidRDefault="00386225" w:rsidP="00386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participants: ~150</w:t>
      </w:r>
    </w:p>
    <w:p w14:paraId="6ED497AD" w14:textId="77777777" w:rsidR="00386225" w:rsidRPr="00386225" w:rsidRDefault="00386225" w:rsidP="003862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Program Monitoring and Evaluation (M&amp;E) Training</w:t>
      </w:r>
    </w:p>
    <w:p w14:paraId="6CCBC56D" w14:textId="77777777" w:rsidR="00386225" w:rsidRPr="00386225" w:rsidRDefault="00386225" w:rsidP="00386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Conducted </w:t>
      </w:r>
      <w:r w:rsidRPr="003862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06/04/2018 – 08/04/2018</w:t>
      </w: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 (3 days)</w:t>
      </w:r>
    </w:p>
    <w:p w14:paraId="6061D0EB" w14:textId="77777777" w:rsidR="00386225" w:rsidRPr="00386225" w:rsidRDefault="00386225" w:rsidP="0038622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Session 1: 23 trainees</w:t>
      </w:r>
    </w:p>
    <w:p w14:paraId="2398BDFC" w14:textId="77777777" w:rsidR="00386225" w:rsidRPr="00386225" w:rsidRDefault="00386225" w:rsidP="0038622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Session 2: 20 trainees</w:t>
      </w:r>
    </w:p>
    <w:p w14:paraId="35BD34A1" w14:textId="77777777" w:rsidR="00386225" w:rsidRPr="00386225" w:rsidRDefault="00386225" w:rsidP="00386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More than 10 facilitators</w:t>
      </w:r>
    </w:p>
    <w:p w14:paraId="3698D44A" w14:textId="77777777" w:rsidR="00386225" w:rsidRPr="00386225" w:rsidRDefault="00386225" w:rsidP="00386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Venue: Hamilton Hotel, </w:t>
      </w:r>
      <w:proofErr w:type="spellStart"/>
      <w:r w:rsidRPr="00386225">
        <w:rPr>
          <w:rFonts w:ascii="Times New Roman" w:eastAsia="Times New Roman" w:hAnsi="Times New Roman" w:cs="Times New Roman"/>
          <w:kern w:val="0"/>
          <w14:ligatures w14:val="none"/>
        </w:rPr>
        <w:t>Shashemene</w:t>
      </w:r>
      <w:proofErr w:type="spellEnd"/>
    </w:p>
    <w:p w14:paraId="2014DF85" w14:textId="46D83AB0" w:rsidR="00386225" w:rsidRPr="00386225" w:rsidRDefault="00386225" w:rsidP="00386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Cost-Sharing Arrangements</w:t>
      </w:r>
    </w:p>
    <w:p w14:paraId="5BCFB37A" w14:textId="77777777" w:rsidR="00386225" w:rsidRPr="00386225" w:rsidRDefault="00386225" w:rsidP="0038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REACH Ethiopia covered:</w:t>
      </w:r>
    </w:p>
    <w:p w14:paraId="4A253812" w14:textId="77777777" w:rsidR="00386225" w:rsidRPr="00386225" w:rsidRDefault="00386225" w:rsidP="00386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86225">
        <w:rPr>
          <w:rFonts w:ascii="Times New Roman" w:eastAsia="Times New Roman" w:hAnsi="Times New Roman" w:cs="Times New Roman"/>
          <w:kern w:val="0"/>
          <w14:ligatures w14:val="none"/>
        </w:rPr>
        <w:t>Trainees’</w:t>
      </w:r>
      <w:proofErr w:type="gramEnd"/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 per diem (4 days)</w:t>
      </w:r>
    </w:p>
    <w:p w14:paraId="10E4E1D5" w14:textId="77777777" w:rsidR="00386225" w:rsidRPr="00386225" w:rsidRDefault="00386225" w:rsidP="00386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Trainers’ professional fees and per diem</w:t>
      </w:r>
    </w:p>
    <w:p w14:paraId="37B8734F" w14:textId="77777777" w:rsidR="00386225" w:rsidRPr="00386225" w:rsidRDefault="00386225" w:rsidP="00386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86225">
        <w:rPr>
          <w:rFonts w:ascii="Times New Roman" w:eastAsia="Times New Roman" w:hAnsi="Times New Roman" w:cs="Times New Roman"/>
          <w:kern w:val="0"/>
          <w14:ligatures w14:val="none"/>
        </w:rPr>
        <w:t>Facilitators’</w:t>
      </w:r>
      <w:proofErr w:type="gramEnd"/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 per diem</w:t>
      </w:r>
    </w:p>
    <w:p w14:paraId="3A2C69C1" w14:textId="77777777" w:rsidR="00386225" w:rsidRPr="00386225" w:rsidRDefault="00386225" w:rsidP="00386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Printing of manuals</w:t>
      </w:r>
    </w:p>
    <w:p w14:paraId="54E1D29A" w14:textId="77777777" w:rsidR="00386225" w:rsidRPr="00386225" w:rsidRDefault="00386225" w:rsidP="00386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Refreshments</w:t>
      </w:r>
    </w:p>
    <w:p w14:paraId="76592E57" w14:textId="77777777" w:rsidR="00386225" w:rsidRPr="00386225" w:rsidRDefault="00386225" w:rsidP="00386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Hall rent</w:t>
      </w:r>
    </w:p>
    <w:p w14:paraId="655FA077" w14:textId="76B492C0" w:rsidR="00386225" w:rsidRPr="00386225" w:rsidRDefault="00386225" w:rsidP="0038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9BE0FB" w14:textId="77777777" w:rsidR="00386225" w:rsidRPr="00386225" w:rsidRDefault="00386225" w:rsidP="00386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Key Issues of Concern</w:t>
      </w:r>
    </w:p>
    <w:p w14:paraId="1712B84E" w14:textId="77777777" w:rsidR="00386225" w:rsidRPr="00386225" w:rsidRDefault="00386225" w:rsidP="0038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The following issues require urgent attention:</w:t>
      </w:r>
    </w:p>
    <w:p w14:paraId="443547E0" w14:textId="77777777" w:rsidR="00386225" w:rsidRPr="00386225" w:rsidRDefault="00386225" w:rsidP="003862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Inflated number of days in refreshment budgeting</w:t>
      </w:r>
    </w:p>
    <w:p w14:paraId="4B13376A" w14:textId="77777777" w:rsidR="00386225" w:rsidRPr="00386225" w:rsidRDefault="00386225" w:rsidP="003862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For the 7-day comprehensive training, refreshment was budgeted and paid for </w:t>
      </w: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 days</w:t>
      </w: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41AB95" w14:textId="77777777" w:rsidR="00386225" w:rsidRPr="00386225" w:rsidRDefault="00386225" w:rsidP="003862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For the 3-day M&amp;E training, refreshment was paid for </w:t>
      </w: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 days</w:t>
      </w: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60574E" w14:textId="77777777" w:rsidR="00386225" w:rsidRPr="00386225" w:rsidRDefault="00386225" w:rsidP="003862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Double payment for expenses</w:t>
      </w:r>
    </w:p>
    <w:p w14:paraId="480245EB" w14:textId="77777777" w:rsidR="00386225" w:rsidRPr="00386225" w:rsidRDefault="00386225" w:rsidP="003862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Despite </w:t>
      </w: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refreshment and hall rent being fully covered by REACH Ethiopia</w:t>
      </w: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, these costs were:</w:t>
      </w:r>
    </w:p>
    <w:p w14:paraId="1A412882" w14:textId="77777777" w:rsidR="00386225" w:rsidRPr="00386225" w:rsidRDefault="00386225" w:rsidP="0038622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Included in the OHB proposal, and</w:t>
      </w:r>
    </w:p>
    <w:p w14:paraId="50BBB86D" w14:textId="77777777" w:rsidR="00386225" w:rsidRPr="00386225" w:rsidRDefault="00386225" w:rsidP="0038622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Paid by OHB.</w:t>
      </w:r>
    </w:p>
    <w:p w14:paraId="4C9F0616" w14:textId="77777777" w:rsidR="00386225" w:rsidRPr="00386225" w:rsidRDefault="00386225" w:rsidP="003862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Inclusion of non-attending OHB participants</w:t>
      </w:r>
    </w:p>
    <w:p w14:paraId="0BB967B1" w14:textId="77777777" w:rsidR="00386225" w:rsidRPr="00386225" w:rsidRDefault="00386225" w:rsidP="003862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OHB staff who </w:t>
      </w: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did not physically attend the trainings</w:t>
      </w: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 were nonetheless included in the refreshment plans and related payments.</w:t>
      </w:r>
    </w:p>
    <w:p w14:paraId="62CBA1C7" w14:textId="77777777" w:rsidR="00386225" w:rsidRPr="00386225" w:rsidRDefault="00386225" w:rsidP="003862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Lack of transparency</w:t>
      </w:r>
    </w:p>
    <w:p w14:paraId="390A3D23" w14:textId="77777777" w:rsidR="00386225" w:rsidRPr="00386225" w:rsidRDefault="00386225" w:rsidP="003862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The preparation and processing of the proposal and payments were handled without informing other team members.</w:t>
      </w:r>
    </w:p>
    <w:p w14:paraId="58D84C7E" w14:textId="77777777" w:rsidR="00386225" w:rsidRPr="00386225" w:rsidRDefault="00386225" w:rsidP="003862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Decisions appear to have been made privately, with no documented internal consultation.</w:t>
      </w:r>
    </w:p>
    <w:p w14:paraId="7CFB635F" w14:textId="77777777" w:rsidR="00386225" w:rsidRPr="00386225" w:rsidRDefault="00386225" w:rsidP="00386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Financial Implications</w:t>
      </w:r>
    </w:p>
    <w:p w14:paraId="53203F67" w14:textId="77777777" w:rsidR="00386225" w:rsidRPr="00386225" w:rsidRDefault="00386225" w:rsidP="003862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Refreshment payment by OHB for the comprehensive training:</w:t>
      </w:r>
    </w:p>
    <w:p w14:paraId="172D310E" w14:textId="77777777" w:rsidR="00386225" w:rsidRPr="00386225" w:rsidRDefault="00386225" w:rsidP="0038622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550 </w:t>
      </w:r>
      <w:proofErr w:type="gramStart"/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birr</w:t>
      </w:r>
      <w:proofErr w:type="gramEnd"/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× ~150 persons × 16 days ≈ 1,300,000 birr</w:t>
      </w:r>
    </w:p>
    <w:p w14:paraId="3BBFA95F" w14:textId="77777777" w:rsidR="00386225" w:rsidRPr="00386225" w:rsidRDefault="00386225" w:rsidP="003862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Additional payment for hall rent by OHB (despite being covered by REACH Ethiopia)</w:t>
      </w:r>
    </w:p>
    <w:p w14:paraId="42D17FB2" w14:textId="77777777" w:rsidR="00386225" w:rsidRPr="00386225" w:rsidRDefault="00386225" w:rsidP="003862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Additional refreshment payments for the M&amp;E training (details verifiable from finance records)</w:t>
      </w:r>
    </w:p>
    <w:p w14:paraId="7A1CB5DD" w14:textId="77777777" w:rsidR="00386225" w:rsidRPr="00386225" w:rsidRDefault="00386225" w:rsidP="0038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Based on preliminary estimates, </w:t>
      </w: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approximately 2 million </w:t>
      </w:r>
      <w:proofErr w:type="gramStart"/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birr</w:t>
      </w:r>
      <w:proofErr w:type="gramEnd"/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 may have been inappropriately paid.</w:t>
      </w:r>
    </w:p>
    <w:p w14:paraId="3A79D632" w14:textId="77777777" w:rsidR="00386225" w:rsidRPr="00386225" w:rsidRDefault="00386225" w:rsidP="00386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Verification and External Confirmation</w:t>
      </w:r>
    </w:p>
    <w:p w14:paraId="6F1B2031" w14:textId="77777777" w:rsidR="00386225" w:rsidRPr="00386225" w:rsidRDefault="00386225" w:rsidP="0038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The details above can be verified through:</w:t>
      </w:r>
    </w:p>
    <w:p w14:paraId="7EAEE471" w14:textId="77777777" w:rsidR="00386225" w:rsidRPr="00386225" w:rsidRDefault="00386225" w:rsidP="003862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OHB Finance Directorate (proposals and payment records)</w:t>
      </w:r>
    </w:p>
    <w:p w14:paraId="167ED1F1" w14:textId="77777777" w:rsidR="00386225" w:rsidRPr="00386225" w:rsidRDefault="00386225" w:rsidP="0038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For confirmation from REACH Ethiopia:</w:t>
      </w:r>
    </w:p>
    <w:p w14:paraId="1A48CD04" w14:textId="77777777" w:rsidR="00386225" w:rsidRPr="00386225" w:rsidRDefault="00386225" w:rsidP="003862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Dr. Tamiru Assefa, Executive Director – REACH Ethiopia (0920863661)</w:t>
      </w:r>
    </w:p>
    <w:p w14:paraId="75EDCA59" w14:textId="77777777" w:rsidR="00386225" w:rsidRPr="00386225" w:rsidRDefault="00386225" w:rsidP="003862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Mr. Gosa Girma, Hawassa Office Manager (0913175205)</w:t>
      </w:r>
    </w:p>
    <w:p w14:paraId="3E78A581" w14:textId="77777777" w:rsidR="00386225" w:rsidRPr="00386225" w:rsidRDefault="00386225" w:rsidP="00386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6. Individuals Involved (For Review)</w:t>
      </w:r>
    </w:p>
    <w:p w14:paraId="3572125E" w14:textId="77777777" w:rsidR="00386225" w:rsidRPr="00386225" w:rsidRDefault="00386225" w:rsidP="003862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The training proposal was prepared and endorsed by </w:t>
      </w: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Mr. Debebe Fetene</w:t>
      </w: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, reportedly under delegation from </w:t>
      </w: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Mr. </w:t>
      </w:r>
      <w:proofErr w:type="spellStart"/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Kolato</w:t>
      </w:r>
      <w:proofErr w:type="spellEnd"/>
      <w:r w:rsidRPr="003862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376514" w14:textId="77777777" w:rsidR="00386225" w:rsidRPr="00386225" w:rsidRDefault="00386225" w:rsidP="00386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Summary of Concerns</w:t>
      </w:r>
    </w:p>
    <w:p w14:paraId="0C2DB4AB" w14:textId="77777777" w:rsidR="00386225" w:rsidRPr="00386225" w:rsidRDefault="00386225" w:rsidP="0038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In summary:</w:t>
      </w:r>
    </w:p>
    <w:p w14:paraId="5078B619" w14:textId="77777777" w:rsidR="00386225" w:rsidRPr="00386225" w:rsidRDefault="00386225" w:rsidP="003862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Refreshment</w:t>
      </w: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386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hall rent</w:t>
      </w: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 expenses were deliberately paid by OHB despite being covered by REACH Ethiopia.</w:t>
      </w:r>
    </w:p>
    <w:p w14:paraId="41EEBCD7" w14:textId="77777777" w:rsidR="00386225" w:rsidRPr="00386225" w:rsidRDefault="00386225" w:rsidP="003862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Training days were inflated to increase refreshment payments.</w:t>
      </w:r>
    </w:p>
    <w:p w14:paraId="7ECF6330" w14:textId="78A2FB5D" w:rsidR="00386225" w:rsidRPr="00386225" w:rsidRDefault="00386225" w:rsidP="003862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 xml:space="preserve">Non-participating OHB staff were included in </w:t>
      </w:r>
      <w:r w:rsidR="00E748C6">
        <w:rPr>
          <w:rFonts w:ascii="Times New Roman" w:eastAsia="Times New Roman" w:hAnsi="Times New Roman" w:cs="Times New Roman"/>
          <w:kern w:val="0"/>
          <w14:ligatures w14:val="none"/>
        </w:rPr>
        <w:t xml:space="preserve">refreshment </w:t>
      </w: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payment calculations.</w:t>
      </w:r>
    </w:p>
    <w:p w14:paraId="77CFEE3A" w14:textId="77777777" w:rsidR="00386225" w:rsidRDefault="00386225" w:rsidP="0038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225">
        <w:rPr>
          <w:rFonts w:ascii="Times New Roman" w:eastAsia="Times New Roman" w:hAnsi="Times New Roman" w:cs="Times New Roman"/>
          <w:kern w:val="0"/>
          <w14:ligatures w14:val="none"/>
        </w:rPr>
        <w:t>This submission is made in the interest of institutional integrity, accountability, and proper use of public resources. I respectfully request that this matter be reviewed confidentially and independently.</w:t>
      </w:r>
    </w:p>
    <w:p w14:paraId="1ACC2DD3" w14:textId="07539CB2" w:rsidR="00386225" w:rsidRPr="00386225" w:rsidRDefault="00386225" w:rsidP="0038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B6CDA9" w14:textId="77777777" w:rsidR="00753BBB" w:rsidRPr="00386225" w:rsidRDefault="00753BBB"/>
    <w:sectPr w:rsidR="00753BBB" w:rsidRPr="00386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71DD"/>
    <w:multiLevelType w:val="multilevel"/>
    <w:tmpl w:val="02F2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572E5"/>
    <w:multiLevelType w:val="multilevel"/>
    <w:tmpl w:val="1BBA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B40C3"/>
    <w:multiLevelType w:val="multilevel"/>
    <w:tmpl w:val="6C7A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267E5"/>
    <w:multiLevelType w:val="multilevel"/>
    <w:tmpl w:val="FEF6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52D01"/>
    <w:multiLevelType w:val="multilevel"/>
    <w:tmpl w:val="8B92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44465"/>
    <w:multiLevelType w:val="multilevel"/>
    <w:tmpl w:val="4B405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1B3627"/>
    <w:multiLevelType w:val="multilevel"/>
    <w:tmpl w:val="5AD2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86092"/>
    <w:multiLevelType w:val="multilevel"/>
    <w:tmpl w:val="1F64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74FE1"/>
    <w:multiLevelType w:val="multilevel"/>
    <w:tmpl w:val="4CC2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D0BEF"/>
    <w:multiLevelType w:val="multilevel"/>
    <w:tmpl w:val="0816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832248">
    <w:abstractNumId w:val="4"/>
  </w:num>
  <w:num w:numId="2" w16cid:durableId="609092897">
    <w:abstractNumId w:val="2"/>
  </w:num>
  <w:num w:numId="3" w16cid:durableId="1037388416">
    <w:abstractNumId w:val="9"/>
  </w:num>
  <w:num w:numId="4" w16cid:durableId="566108351">
    <w:abstractNumId w:val="6"/>
  </w:num>
  <w:num w:numId="5" w16cid:durableId="1470828743">
    <w:abstractNumId w:val="0"/>
  </w:num>
  <w:num w:numId="6" w16cid:durableId="1584946226">
    <w:abstractNumId w:val="7"/>
  </w:num>
  <w:num w:numId="7" w16cid:durableId="1392969826">
    <w:abstractNumId w:val="3"/>
  </w:num>
  <w:num w:numId="8" w16cid:durableId="460463836">
    <w:abstractNumId w:val="5"/>
  </w:num>
  <w:num w:numId="9" w16cid:durableId="769350984">
    <w:abstractNumId w:val="1"/>
  </w:num>
  <w:num w:numId="10" w16cid:durableId="1994721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25"/>
    <w:rsid w:val="00043C2E"/>
    <w:rsid w:val="00386225"/>
    <w:rsid w:val="00753BBB"/>
    <w:rsid w:val="00B23449"/>
    <w:rsid w:val="00BA4E4B"/>
    <w:rsid w:val="00E748C6"/>
    <w:rsid w:val="00F6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EE21"/>
  <w15:chartTrackingRefBased/>
  <w15:docId w15:val="{8AC9379D-B8EF-4086-955A-CB8C3FF4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2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2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2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2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2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2026-01-06T07:49:00Z</dcterms:created>
  <dcterms:modified xsi:type="dcterms:W3CDTF">2026-01-06T07:57:00Z</dcterms:modified>
</cp:coreProperties>
</file>